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D2C8" w14:textId="77777777" w:rsidR="00FF325E" w:rsidRDefault="00000000">
      <w:pPr>
        <w:jc w:val="center"/>
        <w:rPr>
          <w:b/>
        </w:rPr>
      </w:pPr>
      <w:r>
        <w:rPr>
          <w:b/>
        </w:rPr>
        <w:t xml:space="preserve">T.C. </w:t>
      </w:r>
    </w:p>
    <w:p w14:paraId="0B47FEFA" w14:textId="77777777" w:rsidR="00FF325E" w:rsidRDefault="00000000">
      <w:pPr>
        <w:jc w:val="center"/>
        <w:rPr>
          <w:b/>
        </w:rPr>
      </w:pPr>
      <w:r>
        <w:rPr>
          <w:b/>
        </w:rPr>
        <w:t xml:space="preserve">ATILIM UNIVERSITY FACULTY OF MEDICINE </w:t>
      </w:r>
    </w:p>
    <w:p w14:paraId="640D78C3" w14:textId="0EF9D788" w:rsidR="00FF325E" w:rsidRDefault="00000000">
      <w:pPr>
        <w:jc w:val="center"/>
        <w:rPr>
          <w:b/>
        </w:rPr>
      </w:pPr>
      <w:r>
        <w:rPr>
          <w:b/>
        </w:rPr>
        <w:t>EDUCATION IN 202</w:t>
      </w:r>
      <w:r w:rsidR="00CC195D">
        <w:rPr>
          <w:b/>
        </w:rPr>
        <w:t>5</w:t>
      </w:r>
      <w:r>
        <w:rPr>
          <w:b/>
        </w:rPr>
        <w:t>-202</w:t>
      </w:r>
      <w:r w:rsidR="00CC195D">
        <w:rPr>
          <w:b/>
        </w:rPr>
        <w:t>6</w:t>
      </w:r>
      <w:r>
        <w:rPr>
          <w:b/>
        </w:rPr>
        <w:t xml:space="preserve"> ACADEMIC YEAR</w:t>
      </w:r>
    </w:p>
    <w:p w14:paraId="73DEB6AA" w14:textId="77777777" w:rsidR="00FF325E" w:rsidRDefault="00000000">
      <w:pPr>
        <w:jc w:val="center"/>
        <w:rPr>
          <w:b/>
        </w:rPr>
      </w:pPr>
      <w:r>
        <w:rPr>
          <w:b/>
        </w:rPr>
        <w:t>ACADEMIC CALENDAR</w:t>
      </w:r>
    </w:p>
    <w:p w14:paraId="42129231" w14:textId="77777777" w:rsidR="00FF325E" w:rsidRDefault="00FF325E">
      <w:pPr>
        <w:jc w:val="center"/>
        <w:rPr>
          <w:b/>
        </w:rPr>
      </w:pPr>
    </w:p>
    <w:p w14:paraId="5D7F3425" w14:textId="77777777" w:rsidR="00FF325E" w:rsidRDefault="00000000">
      <w:pPr>
        <w:jc w:val="both"/>
        <w:rPr>
          <w:b/>
        </w:rPr>
      </w:pPr>
      <w:bookmarkStart w:id="0" w:name="_heading=h.29zhx7j9u6ym" w:colFirst="0" w:colLast="0"/>
      <w:bookmarkEnd w:id="0"/>
      <w:r>
        <w:rPr>
          <w:b/>
        </w:rPr>
        <w:t xml:space="preserve">Laboratory Lessons: </w:t>
      </w:r>
    </w:p>
    <w:p w14:paraId="7400612E" w14:textId="77777777" w:rsidR="00FF325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Fundamentals of microscopy (1 hour, Dr. Tevlek)</w:t>
      </w:r>
    </w:p>
    <w:p w14:paraId="4D9D1793" w14:textId="77777777" w:rsidR="00FF325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Clinical Skill: Hand hygiene (1 hour, Dr. Usluca &amp; Dr. Özcan)</w:t>
      </w:r>
    </w:p>
    <w:p w14:paraId="1E9E319B" w14:textId="77777777" w:rsidR="00FF325E" w:rsidRDefault="00FF325E">
      <w:pPr>
        <w:jc w:val="center"/>
        <w:rPr>
          <w:b/>
        </w:rPr>
      </w:pP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3217"/>
        <w:gridCol w:w="3046"/>
      </w:tblGrid>
      <w:tr w:rsidR="00FF325E" w14:paraId="1348F8EC" w14:textId="77777777">
        <w:tc>
          <w:tcPr>
            <w:tcW w:w="2799" w:type="dxa"/>
          </w:tcPr>
          <w:p w14:paraId="35E1BA8F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>COMMITTEE NAME</w:t>
            </w:r>
          </w:p>
        </w:tc>
        <w:tc>
          <w:tcPr>
            <w:tcW w:w="3217" w:type="dxa"/>
          </w:tcPr>
          <w:p w14:paraId="2FBEE315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>STARTING DATE</w:t>
            </w:r>
          </w:p>
        </w:tc>
        <w:tc>
          <w:tcPr>
            <w:tcW w:w="3046" w:type="dxa"/>
          </w:tcPr>
          <w:p w14:paraId="491A5C05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>COMPLETION DATE</w:t>
            </w:r>
          </w:p>
        </w:tc>
      </w:tr>
      <w:tr w:rsidR="00FF325E" w14:paraId="226C5FFF" w14:textId="77777777">
        <w:tc>
          <w:tcPr>
            <w:tcW w:w="2799" w:type="dxa"/>
          </w:tcPr>
          <w:p w14:paraId="718225B0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>MED 101</w:t>
            </w:r>
          </w:p>
        </w:tc>
        <w:tc>
          <w:tcPr>
            <w:tcW w:w="3217" w:type="dxa"/>
          </w:tcPr>
          <w:p w14:paraId="28ECB45E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>22.09.2025</w:t>
            </w:r>
          </w:p>
        </w:tc>
        <w:tc>
          <w:tcPr>
            <w:tcW w:w="3046" w:type="dxa"/>
          </w:tcPr>
          <w:p w14:paraId="1BD0557D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>17.10.2025</w:t>
            </w:r>
          </w:p>
        </w:tc>
      </w:tr>
      <w:tr w:rsidR="00FF325E" w14:paraId="15DABC6F" w14:textId="77777777">
        <w:tc>
          <w:tcPr>
            <w:tcW w:w="2799" w:type="dxa"/>
          </w:tcPr>
          <w:p w14:paraId="32AB8D55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>MED 103</w:t>
            </w:r>
          </w:p>
        </w:tc>
        <w:tc>
          <w:tcPr>
            <w:tcW w:w="3217" w:type="dxa"/>
          </w:tcPr>
          <w:p w14:paraId="7A59CB98" w14:textId="77777777" w:rsidR="00FF325E" w:rsidRDefault="00000000">
            <w:r>
              <w:t xml:space="preserve">20.10.2025  </w:t>
            </w:r>
          </w:p>
        </w:tc>
        <w:tc>
          <w:tcPr>
            <w:tcW w:w="3046" w:type="dxa"/>
          </w:tcPr>
          <w:p w14:paraId="61E47EA0" w14:textId="77777777" w:rsidR="00FF325E" w:rsidRDefault="00000000">
            <w:r>
              <w:t>05.12.2025</w:t>
            </w:r>
          </w:p>
        </w:tc>
      </w:tr>
      <w:tr w:rsidR="00FF325E" w14:paraId="37216017" w14:textId="77777777">
        <w:tc>
          <w:tcPr>
            <w:tcW w:w="2799" w:type="dxa"/>
          </w:tcPr>
          <w:p w14:paraId="037BAEEB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>MED 105</w:t>
            </w:r>
          </w:p>
        </w:tc>
        <w:tc>
          <w:tcPr>
            <w:tcW w:w="3217" w:type="dxa"/>
          </w:tcPr>
          <w:p w14:paraId="3AF21083" w14:textId="77777777" w:rsidR="00FF325E" w:rsidRDefault="00000000">
            <w:r>
              <w:t>08.12.2025</w:t>
            </w:r>
          </w:p>
        </w:tc>
        <w:tc>
          <w:tcPr>
            <w:tcW w:w="3046" w:type="dxa"/>
          </w:tcPr>
          <w:p w14:paraId="737052B2" w14:textId="77777777" w:rsidR="00FF325E" w:rsidRDefault="00000000">
            <w:r>
              <w:t>09.01.2026</w:t>
            </w:r>
          </w:p>
        </w:tc>
      </w:tr>
    </w:tbl>
    <w:p w14:paraId="16701BB7" w14:textId="77777777" w:rsidR="00FF325E" w:rsidRDefault="00FF325E"/>
    <w:p w14:paraId="65E3E849" w14:textId="77777777" w:rsidR="00FF325E" w:rsidRDefault="00FF325E"/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FF325E" w14:paraId="58863BF8" w14:textId="77777777">
        <w:tc>
          <w:tcPr>
            <w:tcW w:w="9062" w:type="dxa"/>
            <w:gridSpan w:val="7"/>
          </w:tcPr>
          <w:p w14:paraId="73532A2F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COMMITTEE NAME</w:t>
            </w:r>
          </w:p>
        </w:tc>
      </w:tr>
      <w:tr w:rsidR="00FF325E" w14:paraId="6690EAC7" w14:textId="77777777">
        <w:tc>
          <w:tcPr>
            <w:tcW w:w="1523" w:type="dxa"/>
          </w:tcPr>
          <w:p w14:paraId="30B76C57" w14:textId="77777777" w:rsidR="00FF325E" w:rsidRDefault="00FF325E"/>
        </w:tc>
        <w:tc>
          <w:tcPr>
            <w:tcW w:w="1255" w:type="dxa"/>
          </w:tcPr>
          <w:p w14:paraId="07C417E1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>MED 101</w:t>
            </w:r>
          </w:p>
        </w:tc>
        <w:tc>
          <w:tcPr>
            <w:tcW w:w="1256" w:type="dxa"/>
          </w:tcPr>
          <w:p w14:paraId="08D4D727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>MED 102</w:t>
            </w:r>
          </w:p>
        </w:tc>
        <w:tc>
          <w:tcPr>
            <w:tcW w:w="1257" w:type="dxa"/>
          </w:tcPr>
          <w:p w14:paraId="684EA06C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>MED 103</w:t>
            </w:r>
          </w:p>
        </w:tc>
        <w:tc>
          <w:tcPr>
            <w:tcW w:w="1257" w:type="dxa"/>
          </w:tcPr>
          <w:p w14:paraId="2B6D4459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>MED 104</w:t>
            </w:r>
          </w:p>
        </w:tc>
        <w:tc>
          <w:tcPr>
            <w:tcW w:w="1257" w:type="dxa"/>
          </w:tcPr>
          <w:p w14:paraId="19E3E081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>MED 105</w:t>
            </w:r>
          </w:p>
        </w:tc>
        <w:tc>
          <w:tcPr>
            <w:tcW w:w="1257" w:type="dxa"/>
          </w:tcPr>
          <w:p w14:paraId="562863FE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>MED 106</w:t>
            </w:r>
          </w:p>
        </w:tc>
      </w:tr>
      <w:tr w:rsidR="00FF325E" w14:paraId="19ACC413" w14:textId="77777777">
        <w:tc>
          <w:tcPr>
            <w:tcW w:w="1523" w:type="dxa"/>
          </w:tcPr>
          <w:p w14:paraId="608BB686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 xml:space="preserve">CLINICAL SKILL </w:t>
            </w:r>
          </w:p>
          <w:p w14:paraId="6AE61189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>EXAM DATE</w:t>
            </w:r>
          </w:p>
        </w:tc>
        <w:tc>
          <w:tcPr>
            <w:tcW w:w="1255" w:type="dxa"/>
          </w:tcPr>
          <w:p w14:paraId="173BB354" w14:textId="77777777" w:rsidR="00FF325E" w:rsidRDefault="00000000">
            <w:pPr>
              <w:jc w:val="center"/>
            </w:pPr>
            <w:r>
              <w:t>16.10.2025</w:t>
            </w:r>
          </w:p>
        </w:tc>
        <w:tc>
          <w:tcPr>
            <w:tcW w:w="1256" w:type="dxa"/>
          </w:tcPr>
          <w:p w14:paraId="685B490C" w14:textId="77777777" w:rsidR="00FF325E" w:rsidRDefault="00FF325E">
            <w:pPr>
              <w:jc w:val="center"/>
            </w:pPr>
          </w:p>
        </w:tc>
        <w:tc>
          <w:tcPr>
            <w:tcW w:w="1257" w:type="dxa"/>
          </w:tcPr>
          <w:p w14:paraId="110E3FA8" w14:textId="77777777" w:rsidR="00FF325E" w:rsidRDefault="00FF325E">
            <w:pPr>
              <w:jc w:val="center"/>
            </w:pPr>
          </w:p>
        </w:tc>
        <w:tc>
          <w:tcPr>
            <w:tcW w:w="1257" w:type="dxa"/>
          </w:tcPr>
          <w:p w14:paraId="6AACD1E4" w14:textId="77777777" w:rsidR="00FF325E" w:rsidRDefault="00FF325E">
            <w:pPr>
              <w:jc w:val="center"/>
            </w:pPr>
          </w:p>
        </w:tc>
        <w:tc>
          <w:tcPr>
            <w:tcW w:w="1257" w:type="dxa"/>
          </w:tcPr>
          <w:p w14:paraId="02FD0B12" w14:textId="77777777" w:rsidR="00FF325E" w:rsidRDefault="00FF325E">
            <w:pPr>
              <w:jc w:val="center"/>
            </w:pPr>
          </w:p>
        </w:tc>
        <w:tc>
          <w:tcPr>
            <w:tcW w:w="1257" w:type="dxa"/>
          </w:tcPr>
          <w:p w14:paraId="409E72F4" w14:textId="77777777" w:rsidR="00FF325E" w:rsidRDefault="00FF325E">
            <w:pPr>
              <w:jc w:val="center"/>
            </w:pPr>
          </w:p>
        </w:tc>
      </w:tr>
      <w:tr w:rsidR="00FF325E" w14:paraId="571AF772" w14:textId="77777777">
        <w:tc>
          <w:tcPr>
            <w:tcW w:w="1523" w:type="dxa"/>
          </w:tcPr>
          <w:p w14:paraId="13EAD7AF" w14:textId="77777777" w:rsidR="00FF325E" w:rsidRDefault="00000000">
            <w:r>
              <w:rPr>
                <w:b/>
              </w:rPr>
              <w:t>COMMITTEE EXAM DATE</w:t>
            </w:r>
          </w:p>
        </w:tc>
        <w:tc>
          <w:tcPr>
            <w:tcW w:w="1255" w:type="dxa"/>
          </w:tcPr>
          <w:p w14:paraId="336112B1" w14:textId="77777777" w:rsidR="00FF325E" w:rsidRDefault="00000000">
            <w:pPr>
              <w:jc w:val="center"/>
            </w:pPr>
            <w:r>
              <w:t>17.10.2025</w:t>
            </w:r>
          </w:p>
        </w:tc>
        <w:tc>
          <w:tcPr>
            <w:tcW w:w="1256" w:type="dxa"/>
          </w:tcPr>
          <w:p w14:paraId="2E16DA08" w14:textId="77777777" w:rsidR="00FF325E" w:rsidRDefault="00FF325E">
            <w:pPr>
              <w:jc w:val="center"/>
            </w:pPr>
          </w:p>
        </w:tc>
        <w:tc>
          <w:tcPr>
            <w:tcW w:w="1257" w:type="dxa"/>
          </w:tcPr>
          <w:p w14:paraId="3DB7348E" w14:textId="77777777" w:rsidR="00FF325E" w:rsidRDefault="00FF325E">
            <w:pPr>
              <w:jc w:val="center"/>
            </w:pPr>
          </w:p>
        </w:tc>
        <w:tc>
          <w:tcPr>
            <w:tcW w:w="1257" w:type="dxa"/>
          </w:tcPr>
          <w:p w14:paraId="386808A6" w14:textId="77777777" w:rsidR="00FF325E" w:rsidRDefault="00FF325E">
            <w:pPr>
              <w:jc w:val="center"/>
            </w:pPr>
          </w:p>
        </w:tc>
        <w:tc>
          <w:tcPr>
            <w:tcW w:w="1257" w:type="dxa"/>
          </w:tcPr>
          <w:p w14:paraId="0A2092B6" w14:textId="77777777" w:rsidR="00FF325E" w:rsidRDefault="00FF325E">
            <w:pPr>
              <w:jc w:val="center"/>
            </w:pPr>
          </w:p>
        </w:tc>
        <w:tc>
          <w:tcPr>
            <w:tcW w:w="1257" w:type="dxa"/>
          </w:tcPr>
          <w:p w14:paraId="1EA911C2" w14:textId="77777777" w:rsidR="00FF325E" w:rsidRDefault="00FF325E">
            <w:pPr>
              <w:jc w:val="center"/>
            </w:pPr>
          </w:p>
        </w:tc>
      </w:tr>
    </w:tbl>
    <w:p w14:paraId="4093C48E" w14:textId="77777777" w:rsidR="00FF325E" w:rsidRDefault="00FF325E">
      <w:pPr>
        <w:jc w:val="center"/>
        <w:rPr>
          <w:b/>
        </w:rPr>
      </w:pPr>
    </w:p>
    <w:p w14:paraId="7FE843E3" w14:textId="77777777" w:rsidR="00FF325E" w:rsidRDefault="00FF325E">
      <w:pPr>
        <w:jc w:val="center"/>
        <w:rPr>
          <w:b/>
        </w:rPr>
      </w:pPr>
    </w:p>
    <w:p w14:paraId="0C816689" w14:textId="77777777" w:rsidR="00FF325E" w:rsidRDefault="00FF325E">
      <w:pPr>
        <w:jc w:val="center"/>
        <w:rPr>
          <w:b/>
          <w:highlight w:val="yellow"/>
        </w:rPr>
      </w:pPr>
    </w:p>
    <w:p w14:paraId="5B474E0A" w14:textId="77777777" w:rsidR="00FF325E" w:rsidRDefault="00FF325E">
      <w:pPr>
        <w:jc w:val="center"/>
        <w:rPr>
          <w:b/>
          <w:highlight w:val="yellow"/>
        </w:rPr>
        <w:sectPr w:rsidR="00FF325E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5989BF48" w14:textId="77777777" w:rsidR="00FF325E" w:rsidRDefault="00000000">
      <w:pPr>
        <w:jc w:val="center"/>
        <w:rPr>
          <w:b/>
        </w:rPr>
      </w:pPr>
      <w:r>
        <w:rPr>
          <w:b/>
        </w:rPr>
        <w:lastRenderedPageBreak/>
        <w:t>MED101 INTRODUCTION TO MEDICINE COMMITTEE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559"/>
        <w:gridCol w:w="1276"/>
        <w:gridCol w:w="1559"/>
        <w:gridCol w:w="1417"/>
      </w:tblGrid>
      <w:tr w:rsidR="00FF325E" w14:paraId="2B954BC0" w14:textId="77777777">
        <w:trPr>
          <w:trHeight w:val="214"/>
        </w:trPr>
        <w:tc>
          <w:tcPr>
            <w:tcW w:w="3823" w:type="dxa"/>
          </w:tcPr>
          <w:p w14:paraId="147C0B58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PHASE I COORDINATOR</w:t>
            </w:r>
          </w:p>
        </w:tc>
        <w:tc>
          <w:tcPr>
            <w:tcW w:w="5811" w:type="dxa"/>
            <w:gridSpan w:val="4"/>
          </w:tcPr>
          <w:p w14:paraId="75CBEECE" w14:textId="77777777" w:rsidR="00FF325E" w:rsidRDefault="00000000">
            <w:pPr>
              <w:jc w:val="center"/>
            </w:pPr>
            <w:r>
              <w:t>Assoc. Prof. Dr. Nuriye Ezgi BEKTUR AYKANAT</w:t>
            </w:r>
          </w:p>
        </w:tc>
      </w:tr>
      <w:tr w:rsidR="00FF325E" w14:paraId="3F15458B" w14:textId="77777777">
        <w:trPr>
          <w:trHeight w:val="202"/>
        </w:trPr>
        <w:tc>
          <w:tcPr>
            <w:tcW w:w="3823" w:type="dxa"/>
          </w:tcPr>
          <w:p w14:paraId="1987C26B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CHAIR OF THE MED 101 COMMITTEE</w:t>
            </w:r>
          </w:p>
        </w:tc>
        <w:tc>
          <w:tcPr>
            <w:tcW w:w="5811" w:type="dxa"/>
            <w:gridSpan w:val="4"/>
          </w:tcPr>
          <w:p w14:paraId="083A4928" w14:textId="77777777" w:rsidR="00FF325E" w:rsidRDefault="00000000">
            <w:pPr>
              <w:jc w:val="center"/>
            </w:pPr>
            <w:r>
              <w:t>Prof. Dr. Yekbun ADIGÜZEL</w:t>
            </w:r>
          </w:p>
        </w:tc>
      </w:tr>
      <w:tr w:rsidR="00FF325E" w14:paraId="130BA5FB" w14:textId="77777777">
        <w:trPr>
          <w:trHeight w:val="214"/>
        </w:trPr>
        <w:tc>
          <w:tcPr>
            <w:tcW w:w="3823" w:type="dxa"/>
          </w:tcPr>
          <w:p w14:paraId="2E19C050" w14:textId="77777777" w:rsidR="00FF325E" w:rsidRDefault="0000000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MED 101 COMMITTEE DATE RANGE</w:t>
            </w:r>
          </w:p>
        </w:tc>
        <w:tc>
          <w:tcPr>
            <w:tcW w:w="5811" w:type="dxa"/>
            <w:gridSpan w:val="4"/>
          </w:tcPr>
          <w:p w14:paraId="2CF3763C" w14:textId="77777777" w:rsidR="00FF325E" w:rsidRDefault="00000000">
            <w:pPr>
              <w:jc w:val="center"/>
            </w:pPr>
            <w:r>
              <w:t>22.09.2025- 17.10.2025</w:t>
            </w:r>
          </w:p>
        </w:tc>
      </w:tr>
      <w:tr w:rsidR="00FF325E" w14:paraId="289EE815" w14:textId="77777777">
        <w:trPr>
          <w:trHeight w:val="6165"/>
        </w:trPr>
        <w:tc>
          <w:tcPr>
            <w:tcW w:w="3823" w:type="dxa"/>
          </w:tcPr>
          <w:p w14:paraId="40EB3AEB" w14:textId="77777777" w:rsidR="00FF325E" w:rsidRDefault="00FF325E">
            <w:pPr>
              <w:jc w:val="center"/>
              <w:rPr>
                <w:b/>
              </w:rPr>
            </w:pPr>
          </w:p>
          <w:p w14:paraId="1B400DB5" w14:textId="77777777" w:rsidR="00FF325E" w:rsidRDefault="00FF325E">
            <w:pPr>
              <w:jc w:val="center"/>
              <w:rPr>
                <w:b/>
              </w:rPr>
            </w:pPr>
          </w:p>
          <w:p w14:paraId="035AA569" w14:textId="77777777" w:rsidR="00FF325E" w:rsidRDefault="00FF325E">
            <w:pPr>
              <w:jc w:val="center"/>
              <w:rPr>
                <w:b/>
              </w:rPr>
            </w:pPr>
          </w:p>
          <w:p w14:paraId="478859A7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ACADEMIC STAFF </w:t>
            </w:r>
          </w:p>
          <w:p w14:paraId="54E43176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 THE MED 101 COMMITTEE</w:t>
            </w:r>
          </w:p>
        </w:tc>
        <w:tc>
          <w:tcPr>
            <w:tcW w:w="5811" w:type="dxa"/>
            <w:gridSpan w:val="4"/>
          </w:tcPr>
          <w:p w14:paraId="514A54E2" w14:textId="77777777" w:rsidR="00FF325E" w:rsidRDefault="00000000">
            <w:pPr>
              <w:jc w:val="both"/>
            </w:pPr>
            <w:r>
              <w:t xml:space="preserve">Prof. Dr. Necla TÜLEK-Medical Microbiology </w:t>
            </w:r>
          </w:p>
          <w:p w14:paraId="2BA733DA" w14:textId="77777777" w:rsidR="00FF325E" w:rsidRDefault="00000000">
            <w:pPr>
              <w:jc w:val="both"/>
            </w:pPr>
            <w:r>
              <w:t xml:space="preserve">Prof. Dr. Yekbun ADIGÜZEL- Medical Biology </w:t>
            </w:r>
          </w:p>
          <w:p w14:paraId="487CEC31" w14:textId="77777777" w:rsidR="00FF325E" w:rsidRDefault="00000000">
            <w:pPr>
              <w:jc w:val="both"/>
            </w:pPr>
            <w:r>
              <w:t>Prof. Dr. Nedret KILIÇ- Medical Biochemistry</w:t>
            </w:r>
          </w:p>
          <w:p w14:paraId="7B7DDDE7" w14:textId="77777777" w:rsidR="00FF325E" w:rsidRDefault="00000000">
            <w:pPr>
              <w:jc w:val="both"/>
            </w:pPr>
            <w:r>
              <w:t>Prof. Dr. Ahmet SALTIK- Public Health</w:t>
            </w:r>
          </w:p>
          <w:p w14:paraId="26B6D969" w14:textId="77777777" w:rsidR="00FF325E" w:rsidRDefault="00000000">
            <w:pPr>
              <w:pStyle w:val="Balk4"/>
              <w:shd w:val="clear" w:color="auto" w:fill="FFFFFF"/>
              <w:jc w:val="both"/>
              <w:outlineLvl w:val="3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Prof. Dr. Nesrin ÇOBANOĞLU- Deontology</w:t>
            </w:r>
          </w:p>
          <w:p w14:paraId="4FBF5999" w14:textId="77777777" w:rsidR="00FF325E" w:rsidRDefault="00000000">
            <w:pPr>
              <w:jc w:val="both"/>
            </w:pPr>
            <w:r>
              <w:t>Prof. Dr. Ayşe ÇAYLAN</w:t>
            </w:r>
            <w:r>
              <w:rPr>
                <w:b/>
              </w:rPr>
              <w:t>-</w:t>
            </w:r>
            <w:r>
              <w:t xml:space="preserve"> Family Medicine</w:t>
            </w:r>
          </w:p>
          <w:p w14:paraId="7ADD3538" w14:textId="77777777" w:rsidR="00FF325E" w:rsidRDefault="00000000">
            <w:pPr>
              <w:jc w:val="both"/>
            </w:pPr>
            <w:r>
              <w:t xml:space="preserve">Assoc. Prof. Dr. Selma USLUCA-Medical Microbiology </w:t>
            </w:r>
          </w:p>
          <w:p w14:paraId="134FA21A" w14:textId="77777777" w:rsidR="00FF325E" w:rsidRDefault="00000000">
            <w:pPr>
              <w:jc w:val="both"/>
            </w:pPr>
            <w:r>
              <w:t>Assoc. Prof. Dr. Hale ÖKTEM- Anatomy</w:t>
            </w:r>
          </w:p>
          <w:p w14:paraId="710A838D" w14:textId="77777777" w:rsidR="00FF325E" w:rsidRDefault="00000000">
            <w:pPr>
              <w:jc w:val="both"/>
            </w:pPr>
            <w:r>
              <w:t>Assoc. Prof. Dr. Nuriye Ezgi BEKTUR AYKANAT-Histology and Embryology</w:t>
            </w:r>
          </w:p>
          <w:p w14:paraId="3B65BCB2" w14:textId="77777777" w:rsidR="00FF325E" w:rsidRDefault="00000000">
            <w:pPr>
              <w:jc w:val="both"/>
            </w:pPr>
            <w:r>
              <w:t xml:space="preserve">Assoc. Prof. Dr. Göksu BOZDERELİ BERIKOL- Emergency Medicine </w:t>
            </w:r>
          </w:p>
          <w:p w14:paraId="4904D7E6" w14:textId="77777777" w:rsidR="00FF325E" w:rsidRDefault="00000000">
            <w:pPr>
              <w:jc w:val="both"/>
            </w:pPr>
            <w:r>
              <w:t>Asst. Prof. Dr. Özge BOYACIOĞLU-Medical Biochemistry</w:t>
            </w:r>
          </w:p>
          <w:p w14:paraId="59DB6739" w14:textId="77777777" w:rsidR="00FF325E" w:rsidRDefault="00000000">
            <w:pPr>
              <w:jc w:val="both"/>
            </w:pPr>
            <w:r>
              <w:t>Asst. Prof. Dr. Melike EROL DEMİRBİLEK- Medical Biochemistry</w:t>
            </w:r>
          </w:p>
          <w:p w14:paraId="5113D949" w14:textId="77777777" w:rsidR="00FF325E" w:rsidRDefault="00000000">
            <w:pPr>
              <w:jc w:val="both"/>
            </w:pPr>
            <w:r>
              <w:t>Asst. Prof. Dr. Badegül SARIKAYA- Physiology</w:t>
            </w:r>
          </w:p>
          <w:p w14:paraId="0183AEB9" w14:textId="77777777" w:rsidR="00FF325E" w:rsidRDefault="00000000">
            <w:pPr>
              <w:jc w:val="both"/>
            </w:pPr>
            <w:r>
              <w:t>Asst. Prof. Dr. Sami EREN- Medical Pharmacology</w:t>
            </w:r>
          </w:p>
          <w:p w14:paraId="33D2A395" w14:textId="77777777" w:rsidR="00FF325E" w:rsidRDefault="00000000">
            <w:pPr>
              <w:jc w:val="both"/>
            </w:pPr>
            <w:r>
              <w:t xml:space="preserve">Asst. Prof. Dr. Gülin ÖZCAN KUYUCU- Medical Microbiology </w:t>
            </w:r>
          </w:p>
          <w:p w14:paraId="32DA63B2" w14:textId="77777777" w:rsidR="00FF325E" w:rsidRDefault="00000000">
            <w:pPr>
              <w:jc w:val="both"/>
            </w:pPr>
            <w:r>
              <w:t>Asst. Prof. Dr. Atakan TEVLEK- Medical Biology</w:t>
            </w:r>
          </w:p>
          <w:p w14:paraId="7F2F7D76" w14:textId="77777777" w:rsidR="00FF325E" w:rsidRDefault="00000000">
            <w:pPr>
              <w:jc w:val="both"/>
            </w:pPr>
            <w:r>
              <w:t>Res. Asst. Sinem Nur SEVER-Anatomy</w:t>
            </w:r>
          </w:p>
          <w:p w14:paraId="5BED1F99" w14:textId="77777777" w:rsidR="00FF325E" w:rsidRDefault="00000000">
            <w:pPr>
              <w:jc w:val="both"/>
            </w:pPr>
            <w:r>
              <w:t>Res. Asst. Özgecan OCAKÇI – Medical Biology</w:t>
            </w:r>
          </w:p>
          <w:p w14:paraId="32E21F41" w14:textId="77777777" w:rsidR="00FF325E" w:rsidRDefault="00000000">
            <w:pPr>
              <w:jc w:val="both"/>
            </w:pPr>
            <w:r>
              <w:t>Res. Asst. Berfin Deniz KALALİ – Medical Biochemistry</w:t>
            </w:r>
          </w:p>
          <w:p w14:paraId="27D5BEF5" w14:textId="77777777" w:rsidR="00FF325E" w:rsidRDefault="00000000">
            <w:pPr>
              <w:jc w:val="both"/>
            </w:pPr>
            <w:r>
              <w:t>Res. Asst. Asya KAZAN – Medical Microbology</w:t>
            </w:r>
          </w:p>
          <w:p w14:paraId="4E0B7546" w14:textId="77777777" w:rsidR="00FF325E" w:rsidRDefault="00000000">
            <w:pPr>
              <w:jc w:val="both"/>
            </w:pPr>
            <w:r>
              <w:t>Res. Asst. Tuğçe KÖKTAŞ – Physiology</w:t>
            </w:r>
          </w:p>
        </w:tc>
      </w:tr>
      <w:tr w:rsidR="00FF325E" w14:paraId="1D077AC8" w14:textId="77777777">
        <w:trPr>
          <w:trHeight w:val="202"/>
        </w:trPr>
        <w:tc>
          <w:tcPr>
            <w:tcW w:w="3823" w:type="dxa"/>
          </w:tcPr>
          <w:p w14:paraId="733A2573" w14:textId="77777777" w:rsidR="00FF325E" w:rsidRDefault="00FF3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9"/>
              <w:tblW w:w="9375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864"/>
              <w:gridCol w:w="6511"/>
            </w:tblGrid>
            <w:tr w:rsidR="00FF325E" w14:paraId="4CB824E3" w14:textId="77777777">
              <w:tc>
                <w:tcPr>
                  <w:tcW w:w="2864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</w:tcPr>
                <w:p w14:paraId="18BB92FB" w14:textId="77777777" w:rsidR="00FF325E" w:rsidRDefault="00FF325E">
                  <w:pPr>
                    <w:spacing w:after="90"/>
                    <w:rPr>
                      <w:b/>
                      <w:color w:val="777777"/>
                      <w:sz w:val="24"/>
                      <w:szCs w:val="24"/>
                    </w:rPr>
                  </w:pPr>
                </w:p>
              </w:tc>
              <w:tc>
                <w:tcPr>
                  <w:tcW w:w="6511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</w:tcPr>
                <w:p w14:paraId="6F0277BB" w14:textId="77777777" w:rsidR="00FF325E" w:rsidRDefault="00FF325E">
                  <w:pPr>
                    <w:spacing w:after="0"/>
                    <w:rPr>
                      <w:color w:val="777777"/>
                      <w:sz w:val="24"/>
                      <w:szCs w:val="24"/>
                    </w:rPr>
                  </w:pPr>
                </w:p>
              </w:tc>
            </w:tr>
          </w:tbl>
          <w:p w14:paraId="4F6BFE4B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ACADEMIC STAFF</w:t>
            </w:r>
          </w:p>
        </w:tc>
        <w:tc>
          <w:tcPr>
            <w:tcW w:w="1559" w:type="dxa"/>
          </w:tcPr>
          <w:p w14:paraId="7D075750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THEORETICAL LECTURE TIME</w:t>
            </w:r>
          </w:p>
        </w:tc>
        <w:tc>
          <w:tcPr>
            <w:tcW w:w="1276" w:type="dxa"/>
          </w:tcPr>
          <w:p w14:paraId="1DAD90A0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PRACTICAL LECTURE TIME</w:t>
            </w:r>
          </w:p>
        </w:tc>
        <w:tc>
          <w:tcPr>
            <w:tcW w:w="1559" w:type="dxa"/>
          </w:tcPr>
          <w:p w14:paraId="269207A5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INTERACTIVE EDUCATION</w:t>
            </w:r>
          </w:p>
          <w:p w14:paraId="4B3BFD4A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7" w:type="dxa"/>
          </w:tcPr>
          <w:p w14:paraId="5770CA23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TOTAL TIME</w:t>
            </w:r>
          </w:p>
        </w:tc>
      </w:tr>
      <w:tr w:rsidR="00FF325E" w14:paraId="5A2B6051" w14:textId="77777777">
        <w:trPr>
          <w:trHeight w:val="429"/>
        </w:trPr>
        <w:tc>
          <w:tcPr>
            <w:tcW w:w="3823" w:type="dxa"/>
          </w:tcPr>
          <w:p w14:paraId="42FE0ADF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Anatomy</w:t>
            </w:r>
          </w:p>
        </w:tc>
        <w:tc>
          <w:tcPr>
            <w:tcW w:w="1559" w:type="dxa"/>
          </w:tcPr>
          <w:p w14:paraId="26F3DA0A" w14:textId="77777777" w:rsidR="00FF325E" w:rsidRDefault="0000000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740080FB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526104BC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6EFF7B55" w14:textId="77777777" w:rsidR="00FF325E" w:rsidRDefault="00000000">
            <w:pPr>
              <w:jc w:val="center"/>
            </w:pPr>
            <w:r>
              <w:t>7</w:t>
            </w:r>
          </w:p>
        </w:tc>
      </w:tr>
      <w:tr w:rsidR="00FF325E" w14:paraId="39DD53DC" w14:textId="77777777">
        <w:trPr>
          <w:trHeight w:val="417"/>
        </w:trPr>
        <w:tc>
          <w:tcPr>
            <w:tcW w:w="3823" w:type="dxa"/>
          </w:tcPr>
          <w:p w14:paraId="4D1AE7C1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Histology and Embryology</w:t>
            </w:r>
          </w:p>
        </w:tc>
        <w:tc>
          <w:tcPr>
            <w:tcW w:w="1559" w:type="dxa"/>
          </w:tcPr>
          <w:p w14:paraId="1C39B946" w14:textId="77777777" w:rsidR="00FF325E" w:rsidRDefault="0000000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D8563F4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31588A51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2CBF16E0" w14:textId="77777777" w:rsidR="00FF325E" w:rsidRDefault="00000000">
            <w:pPr>
              <w:jc w:val="center"/>
            </w:pPr>
            <w:r>
              <w:t>1</w:t>
            </w:r>
          </w:p>
        </w:tc>
      </w:tr>
      <w:tr w:rsidR="00FF325E" w14:paraId="2F6812AC" w14:textId="77777777">
        <w:trPr>
          <w:trHeight w:val="342"/>
        </w:trPr>
        <w:tc>
          <w:tcPr>
            <w:tcW w:w="3823" w:type="dxa"/>
          </w:tcPr>
          <w:p w14:paraId="7AE6F982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Medical Microbiology</w:t>
            </w:r>
          </w:p>
        </w:tc>
        <w:tc>
          <w:tcPr>
            <w:tcW w:w="1559" w:type="dxa"/>
          </w:tcPr>
          <w:p w14:paraId="09FEE139" w14:textId="77777777" w:rsidR="00FF325E" w:rsidRDefault="00000000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1212F7E4" w14:textId="77777777" w:rsidR="00FF325E" w:rsidRDefault="0000000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CBC916F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69244496" w14:textId="77777777" w:rsidR="00FF325E" w:rsidRDefault="00000000">
            <w:pPr>
              <w:jc w:val="center"/>
            </w:pPr>
            <w:r>
              <w:t>9</w:t>
            </w:r>
          </w:p>
        </w:tc>
      </w:tr>
      <w:tr w:rsidR="00FF325E" w14:paraId="3D197DDD" w14:textId="77777777">
        <w:trPr>
          <w:trHeight w:val="346"/>
        </w:trPr>
        <w:tc>
          <w:tcPr>
            <w:tcW w:w="3823" w:type="dxa"/>
          </w:tcPr>
          <w:p w14:paraId="46A124B4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Medical Pharmacology</w:t>
            </w:r>
          </w:p>
        </w:tc>
        <w:tc>
          <w:tcPr>
            <w:tcW w:w="1559" w:type="dxa"/>
          </w:tcPr>
          <w:p w14:paraId="2F09ED86" w14:textId="77777777" w:rsidR="00FF325E" w:rsidRDefault="0000000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AEA093E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6F716803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6CB028C8" w14:textId="77777777" w:rsidR="00FF325E" w:rsidRDefault="00000000">
            <w:pPr>
              <w:jc w:val="center"/>
            </w:pPr>
            <w:r>
              <w:t>1</w:t>
            </w:r>
          </w:p>
        </w:tc>
      </w:tr>
      <w:tr w:rsidR="00FF325E" w14:paraId="2B779A76" w14:textId="77777777">
        <w:trPr>
          <w:trHeight w:val="402"/>
        </w:trPr>
        <w:tc>
          <w:tcPr>
            <w:tcW w:w="3823" w:type="dxa"/>
          </w:tcPr>
          <w:p w14:paraId="15FE4ED8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Medical Biochemistry</w:t>
            </w:r>
          </w:p>
        </w:tc>
        <w:tc>
          <w:tcPr>
            <w:tcW w:w="1559" w:type="dxa"/>
          </w:tcPr>
          <w:p w14:paraId="582379DA" w14:textId="77777777" w:rsidR="00FF325E" w:rsidRDefault="0000000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640681AD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68A9AFBF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50C833CA" w14:textId="77777777" w:rsidR="00FF325E" w:rsidRDefault="00000000">
            <w:pPr>
              <w:jc w:val="center"/>
            </w:pPr>
            <w:r>
              <w:t>7</w:t>
            </w:r>
          </w:p>
        </w:tc>
      </w:tr>
      <w:tr w:rsidR="00FF325E" w14:paraId="6D73BBA2" w14:textId="77777777">
        <w:trPr>
          <w:trHeight w:val="417"/>
        </w:trPr>
        <w:tc>
          <w:tcPr>
            <w:tcW w:w="3823" w:type="dxa"/>
          </w:tcPr>
          <w:p w14:paraId="266D5EAF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Medical Biology</w:t>
            </w:r>
          </w:p>
        </w:tc>
        <w:tc>
          <w:tcPr>
            <w:tcW w:w="1559" w:type="dxa"/>
          </w:tcPr>
          <w:p w14:paraId="4CD633CB" w14:textId="77777777" w:rsidR="00FF325E" w:rsidRDefault="00000000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508DD2E1" w14:textId="77777777" w:rsidR="00FF325E" w:rsidRDefault="0000000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6BDFDD4C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0639AB78" w14:textId="77777777" w:rsidR="00FF325E" w:rsidRDefault="00000000">
            <w:pPr>
              <w:jc w:val="center"/>
            </w:pPr>
            <w:r>
              <w:t>9</w:t>
            </w:r>
          </w:p>
        </w:tc>
      </w:tr>
      <w:tr w:rsidR="00FF325E" w14:paraId="14FD01E1" w14:textId="77777777">
        <w:trPr>
          <w:trHeight w:val="417"/>
        </w:trPr>
        <w:tc>
          <w:tcPr>
            <w:tcW w:w="3823" w:type="dxa"/>
          </w:tcPr>
          <w:p w14:paraId="0BF23A07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Deontology</w:t>
            </w:r>
          </w:p>
        </w:tc>
        <w:tc>
          <w:tcPr>
            <w:tcW w:w="1559" w:type="dxa"/>
          </w:tcPr>
          <w:p w14:paraId="66A8E1E7" w14:textId="77777777" w:rsidR="00FF325E" w:rsidRDefault="00000000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77EF4011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3079D49F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4CDEA8C2" w14:textId="77777777" w:rsidR="00FF325E" w:rsidRDefault="00000000">
            <w:pPr>
              <w:jc w:val="center"/>
            </w:pPr>
            <w:r>
              <w:t>8</w:t>
            </w:r>
          </w:p>
        </w:tc>
      </w:tr>
      <w:tr w:rsidR="00FF325E" w14:paraId="3EC9901D" w14:textId="77777777">
        <w:trPr>
          <w:trHeight w:val="345"/>
        </w:trPr>
        <w:tc>
          <w:tcPr>
            <w:tcW w:w="3823" w:type="dxa"/>
          </w:tcPr>
          <w:p w14:paraId="493DE1B0" w14:textId="77777777" w:rsidR="00FF325E" w:rsidRDefault="00000000">
            <w:pPr>
              <w:pStyle w:val="Balk4"/>
              <w:shd w:val="clear" w:color="auto" w:fill="FFFFFF"/>
              <w:jc w:val="center"/>
              <w:outlineLvl w:val="3"/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Biostatistics</w:t>
            </w:r>
          </w:p>
        </w:tc>
        <w:tc>
          <w:tcPr>
            <w:tcW w:w="1559" w:type="dxa"/>
          </w:tcPr>
          <w:p w14:paraId="66080BAE" w14:textId="77777777" w:rsidR="00FF325E" w:rsidRDefault="0000000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DB4FDE2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037CA19E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5F50EE0F" w14:textId="77777777" w:rsidR="00FF325E" w:rsidRDefault="00000000">
            <w:pPr>
              <w:jc w:val="center"/>
            </w:pPr>
            <w:r>
              <w:t>1</w:t>
            </w:r>
          </w:p>
        </w:tc>
      </w:tr>
      <w:tr w:rsidR="00FF325E" w14:paraId="4544682C" w14:textId="77777777">
        <w:trPr>
          <w:trHeight w:val="300"/>
        </w:trPr>
        <w:tc>
          <w:tcPr>
            <w:tcW w:w="3823" w:type="dxa"/>
          </w:tcPr>
          <w:p w14:paraId="55AA7A22" w14:textId="77777777" w:rsidR="00FF325E" w:rsidRDefault="00000000">
            <w:pPr>
              <w:pStyle w:val="Balk4"/>
              <w:shd w:val="clear" w:color="auto" w:fill="FFFFFF"/>
              <w:jc w:val="center"/>
              <w:outlineLvl w:val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Medical Informatics</w:t>
            </w:r>
          </w:p>
        </w:tc>
        <w:tc>
          <w:tcPr>
            <w:tcW w:w="1559" w:type="dxa"/>
          </w:tcPr>
          <w:p w14:paraId="081C3CC7" w14:textId="77777777" w:rsidR="00FF325E" w:rsidRDefault="0000000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E544A47" w14:textId="77777777" w:rsidR="00FF325E" w:rsidRDefault="00FF325E">
            <w:pPr>
              <w:jc w:val="center"/>
            </w:pPr>
          </w:p>
        </w:tc>
        <w:tc>
          <w:tcPr>
            <w:tcW w:w="1559" w:type="dxa"/>
          </w:tcPr>
          <w:p w14:paraId="42B2512C" w14:textId="77777777" w:rsidR="00FF325E" w:rsidRDefault="00FF325E">
            <w:pPr>
              <w:jc w:val="center"/>
            </w:pPr>
          </w:p>
        </w:tc>
        <w:tc>
          <w:tcPr>
            <w:tcW w:w="1417" w:type="dxa"/>
          </w:tcPr>
          <w:p w14:paraId="4DE0D47C" w14:textId="77777777" w:rsidR="00FF325E" w:rsidRDefault="00000000">
            <w:pPr>
              <w:jc w:val="center"/>
            </w:pPr>
            <w:r>
              <w:t>1</w:t>
            </w:r>
          </w:p>
        </w:tc>
      </w:tr>
      <w:tr w:rsidR="00FF325E" w14:paraId="66CAFABB" w14:textId="77777777">
        <w:trPr>
          <w:trHeight w:val="387"/>
        </w:trPr>
        <w:tc>
          <w:tcPr>
            <w:tcW w:w="3823" w:type="dxa"/>
          </w:tcPr>
          <w:p w14:paraId="6C5D32A1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Physiology</w:t>
            </w:r>
          </w:p>
        </w:tc>
        <w:tc>
          <w:tcPr>
            <w:tcW w:w="1559" w:type="dxa"/>
          </w:tcPr>
          <w:p w14:paraId="4E6C31BD" w14:textId="77777777" w:rsidR="00FF325E" w:rsidRDefault="0000000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7BD0531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197CE100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66D07951" w14:textId="77777777" w:rsidR="00FF325E" w:rsidRDefault="00000000">
            <w:pPr>
              <w:jc w:val="center"/>
            </w:pPr>
            <w:r>
              <w:t>1</w:t>
            </w:r>
          </w:p>
        </w:tc>
      </w:tr>
      <w:tr w:rsidR="00FF325E" w14:paraId="7BF8C269" w14:textId="77777777">
        <w:trPr>
          <w:trHeight w:val="387"/>
        </w:trPr>
        <w:tc>
          <w:tcPr>
            <w:tcW w:w="3823" w:type="dxa"/>
          </w:tcPr>
          <w:p w14:paraId="1401BDC4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Public Health</w:t>
            </w:r>
          </w:p>
        </w:tc>
        <w:tc>
          <w:tcPr>
            <w:tcW w:w="1559" w:type="dxa"/>
          </w:tcPr>
          <w:p w14:paraId="21D9B5E9" w14:textId="77777777" w:rsidR="00FF325E" w:rsidRDefault="00000000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38247DD7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6AFC84E8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7483B662" w14:textId="77777777" w:rsidR="00FF325E" w:rsidRDefault="00000000">
            <w:pPr>
              <w:jc w:val="center"/>
            </w:pPr>
            <w:r>
              <w:t>12</w:t>
            </w:r>
          </w:p>
        </w:tc>
      </w:tr>
      <w:tr w:rsidR="00FF325E" w14:paraId="199E57F2" w14:textId="77777777">
        <w:trPr>
          <w:trHeight w:val="417"/>
        </w:trPr>
        <w:tc>
          <w:tcPr>
            <w:tcW w:w="3823" w:type="dxa"/>
          </w:tcPr>
          <w:p w14:paraId="11473D3E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Family Medicine</w:t>
            </w:r>
          </w:p>
        </w:tc>
        <w:tc>
          <w:tcPr>
            <w:tcW w:w="1559" w:type="dxa"/>
          </w:tcPr>
          <w:p w14:paraId="75053A2E" w14:textId="77777777" w:rsidR="00FF325E" w:rsidRDefault="0000000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495DB90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64151008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1714F241" w14:textId="77777777" w:rsidR="00FF325E" w:rsidRDefault="00000000">
            <w:pPr>
              <w:jc w:val="center"/>
            </w:pPr>
            <w:r>
              <w:t>3</w:t>
            </w:r>
          </w:p>
        </w:tc>
      </w:tr>
      <w:tr w:rsidR="00FF325E" w14:paraId="4BD81701" w14:textId="77777777">
        <w:trPr>
          <w:trHeight w:val="417"/>
        </w:trPr>
        <w:tc>
          <w:tcPr>
            <w:tcW w:w="3823" w:type="dxa"/>
          </w:tcPr>
          <w:p w14:paraId="6AA09875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59" w:type="dxa"/>
          </w:tcPr>
          <w:p w14:paraId="2E05AD87" w14:textId="77777777" w:rsidR="00FF325E" w:rsidRDefault="00000000">
            <w:pPr>
              <w:jc w:val="center"/>
            </w:pPr>
            <w:r>
              <w:t>58</w:t>
            </w:r>
          </w:p>
        </w:tc>
        <w:tc>
          <w:tcPr>
            <w:tcW w:w="1276" w:type="dxa"/>
          </w:tcPr>
          <w:p w14:paraId="2ADED289" w14:textId="77777777" w:rsidR="00FF325E" w:rsidRDefault="00000000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413F97FA" w14:textId="77777777" w:rsidR="00FF325E" w:rsidRDefault="0000000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3FB6333A" w14:textId="77777777" w:rsidR="00FF325E" w:rsidRDefault="00000000">
            <w:pPr>
              <w:jc w:val="center"/>
            </w:pPr>
            <w:r>
              <w:t>60</w:t>
            </w:r>
          </w:p>
        </w:tc>
      </w:tr>
    </w:tbl>
    <w:p w14:paraId="3BF76086" w14:textId="77777777" w:rsidR="00FF325E" w:rsidRDefault="00FF325E"/>
    <w:tbl>
      <w:tblPr>
        <w:tblStyle w:val="a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103"/>
      </w:tblGrid>
      <w:tr w:rsidR="00FF325E" w14:paraId="4748E203" w14:textId="77777777">
        <w:tc>
          <w:tcPr>
            <w:tcW w:w="4531" w:type="dxa"/>
          </w:tcPr>
          <w:p w14:paraId="1C3EC262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Advisor Visit</w:t>
            </w:r>
          </w:p>
        </w:tc>
        <w:tc>
          <w:tcPr>
            <w:tcW w:w="5103" w:type="dxa"/>
          </w:tcPr>
          <w:p w14:paraId="2EB3EAF1" w14:textId="77777777" w:rsidR="00FF325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1 Hour</w:t>
            </w:r>
          </w:p>
        </w:tc>
      </w:tr>
    </w:tbl>
    <w:p w14:paraId="52136B59" w14:textId="77777777" w:rsidR="00FF325E" w:rsidRDefault="00FF325E">
      <w:pPr>
        <w:spacing w:after="0"/>
        <w:rPr>
          <w:highlight w:val="yellow"/>
        </w:rPr>
      </w:pPr>
    </w:p>
    <w:p w14:paraId="4E0A2281" w14:textId="77777777" w:rsidR="00FF325E" w:rsidRDefault="00FF325E">
      <w:pPr>
        <w:spacing w:after="0"/>
        <w:rPr>
          <w:highlight w:val="yellow"/>
        </w:rPr>
      </w:pPr>
    </w:p>
    <w:p w14:paraId="75DA7B4A" w14:textId="77777777" w:rsidR="00FF325E" w:rsidRDefault="00FF325E">
      <w:pPr>
        <w:spacing w:after="0"/>
        <w:rPr>
          <w:highlight w:val="yellow"/>
        </w:rPr>
      </w:pPr>
    </w:p>
    <w:tbl>
      <w:tblPr>
        <w:tblStyle w:val="a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0"/>
        <w:gridCol w:w="3117"/>
        <w:gridCol w:w="4247"/>
      </w:tblGrid>
      <w:tr w:rsidR="00FF325E" w14:paraId="1C66BBDA" w14:textId="77777777">
        <w:trPr>
          <w:trHeight w:val="271"/>
        </w:trPr>
        <w:tc>
          <w:tcPr>
            <w:tcW w:w="9634" w:type="dxa"/>
            <w:gridSpan w:val="3"/>
          </w:tcPr>
          <w:p w14:paraId="59B8AA36" w14:textId="77777777" w:rsidR="00FF325E" w:rsidRDefault="0000000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CONTENT OF THE MED 101 COMMITTEE </w:t>
            </w:r>
          </w:p>
        </w:tc>
      </w:tr>
      <w:tr w:rsidR="00FF325E" w14:paraId="610E287D" w14:textId="77777777">
        <w:trPr>
          <w:trHeight w:val="1026"/>
        </w:trPr>
        <w:tc>
          <w:tcPr>
            <w:tcW w:w="9634" w:type="dxa"/>
            <w:gridSpan w:val="3"/>
          </w:tcPr>
          <w:p w14:paraId="2C4152B1" w14:textId="77777777" w:rsidR="00FF325E" w:rsidRDefault="00000000">
            <w:pPr>
              <w:jc w:val="both"/>
              <w:rPr>
                <w:b/>
                <w:highlight w:val="yellow"/>
              </w:rPr>
            </w:pPr>
            <w:r>
              <w:rPr>
                <w:highlight w:val="white"/>
              </w:rPr>
              <w:t>Atılım University School of Medicine; what is science; what is medicine; physician's oath; visit to Medicana Hospital clinics; professionalism in medicine; clinical ethics support services in Turkey; problem-based learning for medical ethics; basic medical skills; basic communications skills.</w:t>
            </w:r>
          </w:p>
        </w:tc>
      </w:tr>
      <w:tr w:rsidR="00FF325E" w14:paraId="29DF1D8C" w14:textId="77777777">
        <w:trPr>
          <w:trHeight w:val="256"/>
        </w:trPr>
        <w:tc>
          <w:tcPr>
            <w:tcW w:w="9634" w:type="dxa"/>
            <w:gridSpan w:val="3"/>
          </w:tcPr>
          <w:p w14:paraId="77343B98" w14:textId="77777777" w:rsidR="00FF325E" w:rsidRDefault="00000000"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b/>
              </w:rPr>
              <w:t>MED 101 COMMITTEE AIM</w:t>
            </w:r>
          </w:p>
        </w:tc>
      </w:tr>
      <w:tr w:rsidR="00FF325E" w14:paraId="1C60126F" w14:textId="77777777">
        <w:trPr>
          <w:trHeight w:val="955"/>
        </w:trPr>
        <w:tc>
          <w:tcPr>
            <w:tcW w:w="9634" w:type="dxa"/>
            <w:gridSpan w:val="3"/>
          </w:tcPr>
          <w:p w14:paraId="6F7D49EA" w14:textId="77777777" w:rsidR="00FF325E" w:rsidRDefault="00000000">
            <w:pPr>
              <w:jc w:val="both"/>
            </w:pPr>
            <w:r>
              <w:t xml:space="preserve">To gain knowledge about physician's identity, physician-patient’s roles, rights and responsibilities, medical education, history of medicine, basic ethics concepts and methods. </w:t>
            </w:r>
          </w:p>
          <w:p w14:paraId="34898FD8" w14:textId="77777777" w:rsidR="00FF325E" w:rsidRDefault="00000000">
            <w:pPr>
              <w:jc w:val="both"/>
              <w:rPr>
                <w:b/>
                <w:highlight w:val="yellow"/>
              </w:rPr>
            </w:pPr>
            <w:r>
              <w:t>Also, to gain skills for basic communication and medical practices.</w:t>
            </w:r>
          </w:p>
        </w:tc>
      </w:tr>
      <w:tr w:rsidR="00FF325E" w14:paraId="74EF8D33" w14:textId="77777777">
        <w:trPr>
          <w:trHeight w:val="271"/>
        </w:trPr>
        <w:tc>
          <w:tcPr>
            <w:tcW w:w="9634" w:type="dxa"/>
            <w:gridSpan w:val="3"/>
          </w:tcPr>
          <w:p w14:paraId="2CAFF24F" w14:textId="77777777" w:rsidR="00FF325E" w:rsidRDefault="0000000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MED 101 COMMITTEE LEARNING OBJECTIVES</w:t>
            </w:r>
          </w:p>
        </w:tc>
      </w:tr>
      <w:tr w:rsidR="00FF325E" w14:paraId="5A1EB217" w14:textId="77777777">
        <w:trPr>
          <w:trHeight w:val="836"/>
        </w:trPr>
        <w:tc>
          <w:tcPr>
            <w:tcW w:w="9634" w:type="dxa"/>
            <w:gridSpan w:val="3"/>
          </w:tcPr>
          <w:p w14:paraId="2508C8D4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</w:t>
            </w:r>
            <w:r>
              <w:rPr>
                <w:highlight w:val="white"/>
              </w:rPr>
              <w:t>Explains the concept of science and medicine.</w:t>
            </w:r>
          </w:p>
          <w:p w14:paraId="5D0D24B0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Determines the philosophy of science and research.</w:t>
            </w:r>
          </w:p>
          <w:p w14:paraId="5C454C34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Explains the history of research.</w:t>
            </w:r>
          </w:p>
          <w:p w14:paraId="69893FAE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Lists the basic principles of science and research ethics.</w:t>
            </w:r>
          </w:p>
          <w:p w14:paraId="515CD96A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Lists the basic principles of scientific publication ethics.</w:t>
            </w:r>
          </w:p>
          <w:p w14:paraId="720DA43A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Explains the importance of leadership in science.</w:t>
            </w:r>
          </w:p>
          <w:p w14:paraId="1062346B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Describes the basic research methods.</w:t>
            </w:r>
          </w:p>
          <w:p w14:paraId="22819D5A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Investigates the research resources.</w:t>
            </w:r>
          </w:p>
          <w:p w14:paraId="617E4D2D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</w:t>
            </w:r>
            <w:r>
              <w:rPr>
                <w:highlight w:val="white"/>
              </w:rPr>
              <w:t>Attends to teamwork.</w:t>
            </w:r>
          </w:p>
          <w:p w14:paraId="45639C20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</w:t>
            </w:r>
            <w:r>
              <w:rPr>
                <w:highlight w:val="white"/>
              </w:rPr>
              <w:t>Describes and applies basic communication skills.</w:t>
            </w:r>
          </w:p>
          <w:p w14:paraId="19695D3B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Performs basic medical skills.</w:t>
            </w:r>
          </w:p>
          <w:p w14:paraId="7A2A5F98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Describes the dianostic stages and techniques in pathology laboratory.</w:t>
            </w:r>
          </w:p>
          <w:p w14:paraId="46A24F24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Describes the hand hygiene</w:t>
            </w:r>
          </w:p>
          <w:p w14:paraId="5BC2FAE8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Describe how to protect himself from infectious agents </w:t>
            </w:r>
          </w:p>
          <w:p w14:paraId="62208686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Define and explain epidemics and developments of pandemics</w:t>
            </w:r>
          </w:p>
          <w:p w14:paraId="14D5A045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</w:t>
            </w:r>
            <w:r>
              <w:rPr>
                <w:highlight w:val="white"/>
              </w:rPr>
              <w:t>Define the fundamental principles of biochemistry and its critical role in understanding human health and disease.</w:t>
            </w:r>
          </w:p>
          <w:p w14:paraId="62722585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Describe the hierarchical levels of protein structure: primary, secondary, tertiary, and quaternary.</w:t>
            </w:r>
          </w:p>
          <w:p w14:paraId="501650D5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Explain the role of amino acids as the building blocks of proteins and differentiate between essential and non-essential amino acids.</w:t>
            </w:r>
          </w:p>
          <w:p w14:paraId="0327DC57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</w:t>
            </w:r>
            <w:r>
              <w:rPr>
                <w:highlight w:val="white"/>
              </w:rPr>
              <w:t>Analyze how different types of bonds (peptide bonds, hydrogen bonds, disulfide bridges) maintain protein structure.</w:t>
            </w:r>
          </w:p>
          <w:p w14:paraId="2B3CAABB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</w:t>
            </w:r>
            <w:r>
              <w:rPr>
                <w:highlight w:val="white"/>
              </w:rPr>
              <w:t>Relate the three-dimensional structural specificity of the proteins to its biological function.</w:t>
            </w:r>
          </w:p>
          <w:p w14:paraId="516E9975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</w:t>
            </w:r>
            <w:r>
              <w:rPr>
                <w:highlight w:val="white"/>
              </w:rPr>
              <w:t>Discuss the process of protein denaturation and its clinical implications at a basic level.</w:t>
            </w:r>
          </w:p>
          <w:p w14:paraId="1B01FFF6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</w:t>
            </w:r>
            <w:r>
              <w:rPr>
                <w:highlight w:val="white"/>
              </w:rPr>
              <w:t>Characterize the key features of globular proteins, such as their compact, spherical shape and solubility in water.</w:t>
            </w:r>
          </w:p>
          <w:p w14:paraId="36C54DC5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Examine the structure and function of important globular proteins, specifically hemoglobin and myoglobin.</w:t>
            </w:r>
          </w:p>
          <w:p w14:paraId="4A454A65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Compare the oxygen-binding properties of myoglobin and hemoglobin.</w:t>
            </w:r>
          </w:p>
          <w:p w14:paraId="5F43D7A3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Discuss the clinical significance of mutations in globular proteins at a basic level.</w:t>
            </w:r>
          </w:p>
          <w:p w14:paraId="48B464FA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t>Identify the four basic word elements used to form medical words.</w:t>
            </w:r>
          </w:p>
          <w:p w14:paraId="4B929FB7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lastRenderedPageBreak/>
              <w:t>Divide medical words into their component parts.</w:t>
            </w:r>
          </w:p>
          <w:p w14:paraId="5306019A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t>Define and provide examples of surgical, diagnostic, pathological, and related suffixes.</w:t>
            </w:r>
          </w:p>
          <w:p w14:paraId="28784DC9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t>Determine the use of a combining form and word root when linking these elements to a suffix.</w:t>
            </w:r>
          </w:p>
          <w:p w14:paraId="2A4CCD85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t>Explain the use of prefixes in medical terminology.</w:t>
            </w:r>
          </w:p>
          <w:p w14:paraId="5F753551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t>Explain how a prefix changes the meaning of a medical word.</w:t>
            </w:r>
          </w:p>
          <w:p w14:paraId="2E8B41A3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t>Identify prefixes of position, number and measurement, and direction.</w:t>
            </w:r>
          </w:p>
          <w:p w14:paraId="2F61E28E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t>Understand and identify levels of organization and anatomical planes of the body.</w:t>
            </w:r>
          </w:p>
          <w:p w14:paraId="593D4158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t>Identify the cavities, quadrants, and regions of the body.</w:t>
            </w:r>
          </w:p>
          <w:p w14:paraId="1E00AC0E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t>Understand the terms related to direction, position, and planes of the body.</w:t>
            </w:r>
          </w:p>
          <w:p w14:paraId="1AD55BD2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t>Describe diagnostic and therapeutic procedures and other terms associated with body structure.</w:t>
            </w:r>
          </w:p>
          <w:p w14:paraId="06304CC0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t>Define the core concepts of biomedical informatics, its sub-fields (e.g., clinical informatics, public health informatics, computational biology), and its role in healthcare, research, and public health.</w:t>
            </w:r>
          </w:p>
          <w:p w14:paraId="05FD23D7" w14:textId="77777777" w:rsidR="00FF325E" w:rsidRDefault="00000000">
            <w:pPr>
              <w:numPr>
                <w:ilvl w:val="0"/>
                <w:numId w:val="1"/>
              </w:numPr>
              <w:spacing w:line="276" w:lineRule="auto"/>
              <w:rPr>
                <w:highlight w:val="white"/>
              </w:rPr>
            </w:pPr>
            <w:r>
              <w:t>Define fundamental biostatistical terms commonly used in medical research (e.g., variable types, population, sample, hypothesis).</w:t>
            </w:r>
          </w:p>
          <w:p w14:paraId="5B54AA86" w14:textId="77777777" w:rsidR="00FF325E" w:rsidRDefault="00FF325E">
            <w:pPr>
              <w:spacing w:line="276" w:lineRule="auto"/>
            </w:pPr>
          </w:p>
        </w:tc>
      </w:tr>
      <w:tr w:rsidR="00FF325E" w14:paraId="31AFC010" w14:textId="77777777">
        <w:trPr>
          <w:trHeight w:val="5670"/>
        </w:trPr>
        <w:tc>
          <w:tcPr>
            <w:tcW w:w="9634" w:type="dxa"/>
            <w:gridSpan w:val="3"/>
          </w:tcPr>
          <w:p w14:paraId="66A30D45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RECOMMENDED BOOKS</w:t>
            </w:r>
          </w:p>
          <w:p w14:paraId="18410602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Basic &amp; Clinical Pharmacology (14th Edition); Bertram G. Katzung,‎ Anthony J. Trevor; McGraw-Hill, 2018.</w:t>
            </w:r>
          </w:p>
          <w:p w14:paraId="11902A76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Braddom's Physical Medicine and Rehabilitation (5th Edition); David X. Cifu MD; Elsevier, Philadelphia, 2016.</w:t>
            </w:r>
          </w:p>
          <w:p w14:paraId="62B99907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Gray’s Anatomy for Students (3rd Edition); Richard L. Drake, A. Wayne Vogl, Adam W. M. Mitchell; Churchill Livingston Elsevier, Philadelphia, 2015.</w:t>
            </w:r>
          </w:p>
          <w:p w14:paraId="0530892C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Guyton and Hall Textbook of Medical Physiology (13th Edition); John E. Hall; Elsevier, Philadelphia, 2016.</w:t>
            </w:r>
          </w:p>
          <w:p w14:paraId="320B187B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Histology and Cell Biology: An Introduction to Pathology (4th Edition); Abraham L. Kierszenbaum, Laura L. Tres; Elsevier Saunders, Philadelphia, 2015.</w:t>
            </w:r>
          </w:p>
          <w:p w14:paraId="6EB6E2B3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Medical Microbiology (8th Edition); Patrick Murray, Ken Rosenthal, Michael Pfaller; Elsevier Saunders, 9 th. Edition, Philadelphia, 2020.</w:t>
            </w:r>
          </w:p>
          <w:p w14:paraId="7923D9D2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Molecular and Cellular Biophysics; Meyer B. Jackson; Cambridge University Press, Cambridge, 2006.</w:t>
            </w:r>
          </w:p>
          <w:p w14:paraId="6F684399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Robbins Basic Pathology (10th Edition); Vinay Kumar, Abul K. Abbas, Jon C. Aster; Elsevier Saunders, Philadelphia, 2018.</w:t>
            </w:r>
          </w:p>
          <w:p w14:paraId="0DF63D98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Harper’s Illustrated Biochemistry (30th Edition); Victor W. Rodwell, David Bender, Kathleen M. Botham, Peter J. Kennelly, P. Anthony Weil; McGraw-Hill, 2015.</w:t>
            </w:r>
          </w:p>
          <w:p w14:paraId="3AA5B12F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 xml:space="preserve">Pagano, M., &amp; Gauvreau, K. (2018). Principles of Biostatistics (2nd ed.). Chapman and Hall/CRC. </w:t>
            </w:r>
            <w:hyperlink r:id="rId6">
              <w:r>
                <w:rPr>
                  <w:color w:val="0000FF"/>
                  <w:u w:val="single"/>
                </w:rPr>
                <w:t>https://doi.org/10.1201/9780429489624</w:t>
              </w:r>
            </w:hyperlink>
          </w:p>
          <w:p w14:paraId="018B1E10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Leadership: Theory and Practice (7th edition); Peter G. Northouse; SAGE Publications, 2015</w:t>
            </w:r>
          </w:p>
          <w:p w14:paraId="510CF1F3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Principles of Biomedical Ethics (7th Edition); Tom L. Beauchamp, James F. Childress; Oxford University Press, 2012</w:t>
            </w:r>
          </w:p>
          <w:p w14:paraId="78AAE293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The Book of Why: The New Science of Cause and Effect (1st Edition); Judea Pearl, Dana Mackenzie; Harvard Health Publications, 2018</w:t>
            </w:r>
          </w:p>
          <w:p w14:paraId="4EC30AE7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The Nature of Creative Development (1st Edition); Jonathan S. Feinstein; Stanford University Press, Stanford, 2006.</w:t>
            </w:r>
          </w:p>
          <w:p w14:paraId="2B86102B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Cell and molecular biology (2th edition); Nalini Chandar, PhD, Susan Viselli, PhD, Lipincot Wiliams &amp; Wilkins, 2019.</w:t>
            </w:r>
          </w:p>
          <w:p w14:paraId="512709B4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Molecular cell biology (8th edition); Harvey Lodish, W.H.Freeman &amp; Co Ltd, 2016.</w:t>
            </w:r>
          </w:p>
          <w:p w14:paraId="61AC0E30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Molecular biology of the cell (6th edition); Bruce Alberts, W. W. Norton &amp; Company, 2015.</w:t>
            </w:r>
          </w:p>
          <w:p w14:paraId="20A93270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t>Medical Terminology Systems, A Body Systems Approach (Fifth Edition); Barbara A. Gylys, Mary Ellen Wedding, F. A. Davis Company, Philadelphia, 2005.</w:t>
            </w:r>
          </w:p>
          <w:p w14:paraId="1600B4DA" w14:textId="77777777" w:rsidR="00FF325E" w:rsidRDefault="00000000">
            <w:pPr>
              <w:numPr>
                <w:ilvl w:val="0"/>
                <w:numId w:val="3"/>
              </w:numPr>
              <w:jc w:val="both"/>
            </w:pPr>
            <w:r>
              <w:lastRenderedPageBreak/>
              <w:t>Biomedical Informatics: Computer Applications in Health and Biomedicine by Edward H. Shortliffe and James J. Cimino</w:t>
            </w:r>
          </w:p>
          <w:p w14:paraId="3426D195" w14:textId="77777777" w:rsidR="00FF325E" w:rsidRDefault="00000000">
            <w:pPr>
              <w:numPr>
                <w:ilvl w:val="0"/>
                <w:numId w:val="3"/>
              </w:numPr>
              <w:spacing w:line="301" w:lineRule="auto"/>
              <w:jc w:val="both"/>
            </w:pPr>
            <w:r>
              <w:t>Lehninger Principles of Biochemistry, 8th Edition, David L. Nelson, Michael M. Cox. W.H. Freeman &amp; Company, 2021.</w:t>
            </w:r>
          </w:p>
          <w:p w14:paraId="5043186B" w14:textId="77777777" w:rsidR="00FF325E" w:rsidRDefault="00000000">
            <w:pPr>
              <w:numPr>
                <w:ilvl w:val="0"/>
                <w:numId w:val="3"/>
              </w:numPr>
              <w:spacing w:line="301" w:lineRule="auto"/>
              <w:jc w:val="both"/>
            </w:pPr>
            <w:r>
              <w:t xml:space="preserve">Lippincott® Illustrated Reviews: Biochemistry, 9th Edition, North American Edition. Emine Ercikan Abali, Susan D. Cline, David S. Franklin, Dr. Susan M. Viselli, 2025. </w:t>
            </w:r>
          </w:p>
          <w:p w14:paraId="390CB22A" w14:textId="77777777" w:rsidR="00FF325E" w:rsidRDefault="00000000">
            <w:pPr>
              <w:numPr>
                <w:ilvl w:val="0"/>
                <w:numId w:val="3"/>
              </w:numPr>
              <w:spacing w:line="301" w:lineRule="auto"/>
              <w:jc w:val="both"/>
            </w:pPr>
            <w:r>
              <w:t>Peter J. Kennelly, Kathleen M. Botham, Owen McGuinness, Victor W. Rodwell, P. Anthony Weil - Harper's Illustrated Biochemistry-McGraw Hill, 2022.</w:t>
            </w:r>
          </w:p>
          <w:p w14:paraId="371BC150" w14:textId="77777777" w:rsidR="00FF325E" w:rsidRDefault="00000000">
            <w:pPr>
              <w:numPr>
                <w:ilvl w:val="0"/>
                <w:numId w:val="3"/>
              </w:numPr>
              <w:spacing w:line="301" w:lineRule="auto"/>
              <w:jc w:val="both"/>
            </w:pPr>
            <w:r>
              <w:t>John W. Baynes PhD, Marek H. Dominiczak Dr Hab Med FRCPath (Editor), Medical Biochemistry, 6th Edition, Elsevier, 2022.</w:t>
            </w:r>
          </w:p>
          <w:p w14:paraId="3ED3DB8D" w14:textId="77777777" w:rsidR="00FF325E" w:rsidRDefault="00000000">
            <w:pPr>
              <w:numPr>
                <w:ilvl w:val="0"/>
                <w:numId w:val="3"/>
              </w:numPr>
              <w:spacing w:line="301" w:lineRule="auto"/>
              <w:jc w:val="both"/>
            </w:pPr>
            <w:r>
              <w:t>Tietz Fundamentals of Clinical Chemistry and Molecular Diagnostics (Tietz Textbook of Clinical Chemistry and Molecular Diagnostics) 9th Edition, Nader Rifai PhD (Editor), 2023.</w:t>
            </w:r>
          </w:p>
          <w:p w14:paraId="609A809E" w14:textId="77777777" w:rsidR="00FF325E" w:rsidRDefault="00FF325E">
            <w:pPr>
              <w:jc w:val="both"/>
            </w:pPr>
          </w:p>
          <w:p w14:paraId="224529C8" w14:textId="77777777" w:rsidR="00FF325E" w:rsidRDefault="00FF325E"/>
          <w:p w14:paraId="5260A536" w14:textId="77777777" w:rsidR="00FF325E" w:rsidRDefault="00000000">
            <w:pPr>
              <w:rPr>
                <w:b/>
              </w:rPr>
            </w:pPr>
            <w:r>
              <w:rPr>
                <w:b/>
              </w:rPr>
              <w:t>OTHER RESOURCES:</w:t>
            </w:r>
          </w:p>
          <w:p w14:paraId="60AEF45D" w14:textId="77777777" w:rsidR="00FF325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Using Personal Protective Equipment:</w:t>
            </w:r>
            <w:hyperlink r:id="rId7">
              <w:r>
                <w:rPr>
                  <w:color w:val="0000FF"/>
                  <w:u w:val="single"/>
                </w:rPr>
                <w:t>https://www.cdc.gov/coronavirus/2019-ncov/hcp/using-ppe.html</w:t>
              </w:r>
            </w:hyperlink>
          </w:p>
          <w:p w14:paraId="32E17545" w14:textId="77777777" w:rsidR="00FF325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Epidemic Disease Occurrence: </w:t>
            </w:r>
            <w:hyperlink r:id="rId8">
              <w:r>
                <w:rPr>
                  <w:color w:val="0000FF"/>
                  <w:u w:val="single"/>
                </w:rPr>
                <w:t>https://www.cdc.gov/csels/dsepd/ss1978/lesson1/section11.html</w:t>
              </w:r>
            </w:hyperlink>
          </w:p>
          <w:p w14:paraId="0E5C979C" w14:textId="77777777" w:rsidR="00FF325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LABORATORY BIOSAFETY MANUAL</w:t>
            </w:r>
            <w:r>
              <w:rPr>
                <w:color w:val="000000"/>
              </w:rPr>
              <w:t xml:space="preserve"> (</w:t>
            </w:r>
            <w:hyperlink r:id="rId9">
              <w:r>
                <w:rPr>
                  <w:color w:val="000000"/>
                </w:rPr>
                <w:t>https://iris.who.int/bitstream/handle/10665/337956/9789240011311-eng.pdf?sequence=1</w:t>
              </w:r>
            </w:hyperlink>
            <w:r>
              <w:rPr>
                <w:color w:val="000000"/>
              </w:rPr>
              <w:t>).</w:t>
            </w:r>
          </w:p>
          <w:p w14:paraId="1130F05A" w14:textId="77777777" w:rsidR="00FF325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LABORATORY DESIGN AND MAINTENANCE</w:t>
            </w:r>
            <w:r>
              <w:rPr>
                <w:color w:val="000000"/>
              </w:rPr>
              <w:t xml:space="preserve"> (</w:t>
            </w:r>
            <w:hyperlink r:id="rId10">
              <w:r>
                <w:rPr>
                  <w:color w:val="000000"/>
                </w:rPr>
                <w:t>https://iris.who.int/bitstream/handle/10665/337960/9789240011397-eng.pdf?sequence=1</w:t>
              </w:r>
            </w:hyperlink>
            <w:r>
              <w:rPr>
                <w:color w:val="000000"/>
              </w:rPr>
              <w:t>).</w:t>
            </w:r>
          </w:p>
          <w:p w14:paraId="1D815469" w14:textId="77777777" w:rsidR="00FF325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BIOLOGICAL SAFETY CABINETS AND OTHER PRIMARY CONTAINMENT DEVICES</w:t>
            </w:r>
            <w:r>
              <w:rPr>
                <w:color w:val="000000"/>
              </w:rPr>
              <w:t xml:space="preserve"> (</w:t>
            </w:r>
            <w:hyperlink r:id="rId11">
              <w:r>
                <w:rPr>
                  <w:color w:val="000000"/>
                </w:rPr>
                <w:t>https://iris.who.int/bitstream/handle/10665/337957/9789240011335-eng.pdf?sequence=1</w:t>
              </w:r>
            </w:hyperlink>
            <w:r>
              <w:rPr>
                <w:color w:val="000000"/>
              </w:rPr>
              <w:t>).</w:t>
            </w:r>
          </w:p>
          <w:p w14:paraId="058FFDF7" w14:textId="77777777" w:rsidR="00FF325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Standard Safety Practices in the Microbiology Laboratory (Appendix 1)</w:t>
            </w:r>
            <w:r>
              <w:rPr>
                <w:color w:val="000000"/>
              </w:rPr>
              <w:t xml:space="preserve">  (</w:t>
            </w:r>
            <w:hyperlink r:id="rId12">
              <w:r>
                <w:rPr>
                  <w:color w:val="000000"/>
                </w:rPr>
                <w:t>https://cdn.who.int/media/docs/default-source/antimicrobial-resistance/amr-spc-sel-glass/who-cds-csr-rmd-2003-6(appendices1-2).pdf?sfvrsn=5895a177_2)</w:t>
              </w:r>
            </w:hyperlink>
            <w:r>
              <w:rPr>
                <w:color w:val="000000"/>
              </w:rPr>
              <w:t>.</w:t>
            </w:r>
          </w:p>
          <w:p w14:paraId="000E9A97" w14:textId="77777777" w:rsidR="00FF325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DECONTAMINATION AND WASTE MANAGEMENT</w:t>
            </w:r>
            <w:r>
              <w:rPr>
                <w:color w:val="000000"/>
              </w:rPr>
              <w:t xml:space="preserve"> (</w:t>
            </w:r>
            <w:hyperlink r:id="rId13">
              <w:r>
                <w:rPr>
                  <w:color w:val="000000"/>
                </w:rPr>
                <w:t>https://iris.who.int/bitstream/handle/10665/337958/9789240011359-eng.pdf?sequence=1</w:t>
              </w:r>
            </w:hyperlink>
            <w:r>
              <w:rPr>
                <w:color w:val="000000"/>
              </w:rPr>
              <w:t>).</w:t>
            </w:r>
          </w:p>
          <w:p w14:paraId="4B4D4CA0" w14:textId="77777777" w:rsidR="00FF325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WHO Guidelines on Hand Hygiene in Health Care (</w:t>
            </w:r>
            <w:hyperlink r:id="rId14">
              <w:r>
                <w:rPr>
                  <w:color w:val="000000"/>
                </w:rPr>
                <w:t>https://iris.who.int/bitstream/handle/10665/44102/9789241597906_eng.pdf?sequence=1</w:t>
              </w:r>
            </w:hyperlink>
            <w:r>
              <w:rPr>
                <w:color w:val="000000"/>
              </w:rPr>
              <w:t>)</w:t>
            </w:r>
          </w:p>
          <w:p w14:paraId="6F8171B0" w14:textId="77777777" w:rsidR="00FF325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Hand Hygiene Technical Reference Manual (</w:t>
            </w:r>
            <w:hyperlink r:id="rId15">
              <w:r>
                <w:rPr>
                  <w:color w:val="000000"/>
                </w:rPr>
                <w:t>https://iris.who.int/bitstream/handle/10665/44196/9789241598606_eng.pdf?sequence=1</w:t>
              </w:r>
            </w:hyperlink>
            <w:r>
              <w:rPr>
                <w:color w:val="000000"/>
              </w:rPr>
              <w:t>)</w:t>
            </w:r>
          </w:p>
          <w:p w14:paraId="53F35310" w14:textId="77777777" w:rsidR="00FF325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WHO Guidelines on Hand Hygiene in Health Care (</w:t>
            </w:r>
            <w:hyperlink r:id="rId16">
              <w:r>
                <w:rPr>
                  <w:color w:val="000000"/>
                </w:rPr>
                <w:t>https://iris.who.int/bitstream/handle/10665/44102/9789241597906_eng.pdf?sequence=1</w:t>
              </w:r>
            </w:hyperlink>
            <w:r>
              <w:rPr>
                <w:color w:val="000000"/>
              </w:rPr>
              <w:t>)</w:t>
            </w:r>
          </w:p>
          <w:p w14:paraId="38C67CD5" w14:textId="77777777" w:rsidR="00FF325E" w:rsidRDefault="00FF325E"/>
        </w:tc>
      </w:tr>
      <w:tr w:rsidR="00FF325E" w14:paraId="322170E2" w14:textId="77777777">
        <w:tc>
          <w:tcPr>
            <w:tcW w:w="9634" w:type="dxa"/>
            <w:gridSpan w:val="3"/>
          </w:tcPr>
          <w:p w14:paraId="3E67E0A2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MED 101 COMMITTEE EXAM WEEK</w:t>
            </w:r>
          </w:p>
        </w:tc>
      </w:tr>
      <w:tr w:rsidR="00FF325E" w14:paraId="18841359" w14:textId="77777777">
        <w:tc>
          <w:tcPr>
            <w:tcW w:w="2270" w:type="dxa"/>
          </w:tcPr>
          <w:p w14:paraId="47F45343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17" w:type="dxa"/>
          </w:tcPr>
          <w:p w14:paraId="032AFDEC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EXAM NAME</w:t>
            </w:r>
          </w:p>
        </w:tc>
        <w:tc>
          <w:tcPr>
            <w:tcW w:w="4247" w:type="dxa"/>
          </w:tcPr>
          <w:p w14:paraId="235BEC47" w14:textId="77777777" w:rsidR="00FF325E" w:rsidRDefault="00000000">
            <w:r>
              <w:rPr>
                <w:b/>
              </w:rPr>
              <w:t>EXAM HOUR</w:t>
            </w:r>
          </w:p>
        </w:tc>
      </w:tr>
      <w:tr w:rsidR="00FF325E" w14:paraId="462DD2A6" w14:textId="77777777">
        <w:tc>
          <w:tcPr>
            <w:tcW w:w="2270" w:type="dxa"/>
          </w:tcPr>
          <w:p w14:paraId="1DE7069D" w14:textId="77777777" w:rsidR="00FF325E" w:rsidRDefault="00000000">
            <w:pPr>
              <w:jc w:val="center"/>
              <w:rPr>
                <w:b/>
              </w:rPr>
            </w:pPr>
            <w:r>
              <w:t>16.10.2025</w:t>
            </w:r>
          </w:p>
        </w:tc>
        <w:tc>
          <w:tcPr>
            <w:tcW w:w="3117" w:type="dxa"/>
          </w:tcPr>
          <w:p w14:paraId="42F5813D" w14:textId="77777777" w:rsidR="00FF325E" w:rsidRDefault="00000000">
            <w:pPr>
              <w:jc w:val="center"/>
            </w:pPr>
            <w:r>
              <w:t>Clinical Skill Examination</w:t>
            </w:r>
          </w:p>
        </w:tc>
        <w:tc>
          <w:tcPr>
            <w:tcW w:w="4247" w:type="dxa"/>
          </w:tcPr>
          <w:p w14:paraId="5F6BD095" w14:textId="77777777" w:rsidR="00FF325E" w:rsidRDefault="00000000">
            <w:pPr>
              <w:rPr>
                <w:b/>
              </w:rPr>
            </w:pPr>
            <w:r>
              <w:t>09:30-12:20</w:t>
            </w:r>
          </w:p>
        </w:tc>
      </w:tr>
      <w:tr w:rsidR="00FF325E" w14:paraId="73836002" w14:textId="77777777">
        <w:tc>
          <w:tcPr>
            <w:tcW w:w="2270" w:type="dxa"/>
          </w:tcPr>
          <w:p w14:paraId="66F70112" w14:textId="77777777" w:rsidR="00FF325E" w:rsidRDefault="00000000">
            <w:pPr>
              <w:jc w:val="center"/>
            </w:pPr>
            <w:r>
              <w:t>17.10.2025</w:t>
            </w:r>
          </w:p>
        </w:tc>
        <w:tc>
          <w:tcPr>
            <w:tcW w:w="3117" w:type="dxa"/>
          </w:tcPr>
          <w:p w14:paraId="2CF0F66B" w14:textId="77777777" w:rsidR="00FF325E" w:rsidRDefault="00000000">
            <w:pPr>
              <w:jc w:val="center"/>
            </w:pPr>
            <w:r>
              <w:t>MED 101 Committee Exam</w:t>
            </w:r>
          </w:p>
        </w:tc>
        <w:tc>
          <w:tcPr>
            <w:tcW w:w="4247" w:type="dxa"/>
          </w:tcPr>
          <w:p w14:paraId="332A2969" w14:textId="77777777" w:rsidR="00FF325E" w:rsidRDefault="00000000">
            <w:pPr>
              <w:jc w:val="both"/>
            </w:pPr>
            <w:r>
              <w:t>09:30-12:20</w:t>
            </w:r>
          </w:p>
        </w:tc>
      </w:tr>
      <w:tr w:rsidR="00FF325E" w14:paraId="031896CE" w14:textId="77777777">
        <w:tc>
          <w:tcPr>
            <w:tcW w:w="2270" w:type="dxa"/>
          </w:tcPr>
          <w:p w14:paraId="120715C7" w14:textId="77777777" w:rsidR="00FF325E" w:rsidRDefault="0000000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Teaching Methods and Techniques</w:t>
            </w:r>
          </w:p>
        </w:tc>
        <w:tc>
          <w:tcPr>
            <w:tcW w:w="7364" w:type="dxa"/>
            <w:gridSpan w:val="2"/>
          </w:tcPr>
          <w:p w14:paraId="34DB403F" w14:textId="77777777" w:rsidR="00FF325E" w:rsidRDefault="00FF3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yellow"/>
              </w:rPr>
            </w:pPr>
          </w:p>
          <w:tbl>
            <w:tblPr>
              <w:tblStyle w:val="ac"/>
              <w:tblW w:w="713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3"/>
              <w:gridCol w:w="2115"/>
              <w:gridCol w:w="1904"/>
              <w:gridCol w:w="1536"/>
            </w:tblGrid>
            <w:tr w:rsidR="00FF325E" w14:paraId="436E6193" w14:textId="77777777">
              <w:trPr>
                <w:trHeight w:val="454"/>
              </w:trPr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3C7944" w14:textId="77777777" w:rsidR="00FF325E" w:rsidRDefault="00000000">
                  <w:pPr>
                    <w:shd w:val="clear" w:color="auto" w:fill="FFFFFF"/>
                    <w:spacing w:after="0" w:line="240" w:lineRule="auto"/>
                  </w:pPr>
                  <w:bookmarkStart w:id="1" w:name="bookmark=id.hg3okq8xt9cp" w:colFirst="0" w:colLast="0"/>
                  <w:bookmarkEnd w:id="1"/>
                  <w:r>
                    <w:t>☒ Lecture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051160" w14:textId="77777777" w:rsidR="00FF325E" w:rsidRDefault="00000000">
                  <w:pPr>
                    <w:shd w:val="clear" w:color="auto" w:fill="FFFFFF"/>
                    <w:spacing w:after="0" w:line="240" w:lineRule="auto"/>
                  </w:pPr>
                  <w:r>
                    <w:t xml:space="preserve"> ☐ Case based learning</w:t>
                  </w:r>
                </w:p>
              </w:tc>
              <w:tc>
                <w:tcPr>
                  <w:tcW w:w="1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786A64" w14:textId="77777777" w:rsidR="00FF325E" w:rsidRDefault="00000000">
                  <w:pPr>
                    <w:shd w:val="clear" w:color="auto" w:fill="FFFFFF"/>
                    <w:spacing w:after="0" w:line="240" w:lineRule="auto"/>
                  </w:pPr>
                  <w:r>
                    <w:t>☐ Case discussion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9641FC" w14:textId="77777777" w:rsidR="00FF325E" w:rsidRDefault="00000000">
                  <w:pPr>
                    <w:shd w:val="clear" w:color="auto" w:fill="FFFFFF"/>
                    <w:spacing w:after="0" w:line="240" w:lineRule="auto"/>
                  </w:pPr>
                  <w:r>
                    <w:t>☐ Student presentation</w:t>
                  </w:r>
                </w:p>
              </w:tc>
            </w:tr>
            <w:tr w:rsidR="00FF325E" w14:paraId="624EC91D" w14:textId="77777777">
              <w:trPr>
                <w:trHeight w:val="454"/>
              </w:trPr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A21625" w14:textId="77777777" w:rsidR="00FF325E" w:rsidRDefault="00000000">
                  <w:pPr>
                    <w:shd w:val="clear" w:color="auto" w:fill="FFFFFF"/>
                    <w:spacing w:after="0" w:line="240" w:lineRule="auto"/>
                  </w:pPr>
                  <w:r>
                    <w:t>☐ Role playing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389029" w14:textId="77777777" w:rsidR="00FF325E" w:rsidRDefault="00000000">
                  <w:pPr>
                    <w:shd w:val="clear" w:color="auto" w:fill="FFFFFF"/>
                    <w:spacing w:after="0" w:line="240" w:lineRule="auto"/>
                  </w:pPr>
                  <w:r>
                    <w:t xml:space="preserve"> ☐ Problem based learning</w:t>
                  </w:r>
                </w:p>
              </w:tc>
              <w:tc>
                <w:tcPr>
                  <w:tcW w:w="1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FF6584" w14:textId="77777777" w:rsidR="00FF325E" w:rsidRDefault="00000000">
                  <w:pPr>
                    <w:shd w:val="clear" w:color="auto" w:fill="FFFFFF"/>
                    <w:spacing w:after="0" w:line="240" w:lineRule="auto"/>
                  </w:pPr>
                  <w:r>
                    <w:t>☐ Project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E62CBA" w14:textId="77777777" w:rsidR="00FF325E" w:rsidRDefault="00000000">
                  <w:pPr>
                    <w:shd w:val="clear" w:color="auto" w:fill="FFFFFF"/>
                    <w:spacing w:after="0" w:line="240" w:lineRule="auto"/>
                  </w:pPr>
                  <w:r>
                    <w:t>☐ Homework</w:t>
                  </w:r>
                </w:p>
              </w:tc>
            </w:tr>
            <w:tr w:rsidR="00FF325E" w14:paraId="04DFBF9C" w14:textId="77777777">
              <w:trPr>
                <w:trHeight w:val="454"/>
              </w:trPr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864CCF" w14:textId="77777777" w:rsidR="00FF325E" w:rsidRDefault="00000000">
                  <w:pPr>
                    <w:shd w:val="clear" w:color="auto" w:fill="FFFFFF"/>
                    <w:spacing w:after="0" w:line="240" w:lineRule="auto"/>
                  </w:pPr>
                  <w:r>
                    <w:lastRenderedPageBreak/>
                    <w:t>☒ Laboratory practice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3D4A8F" w14:textId="77777777" w:rsidR="00FF325E" w:rsidRDefault="00000000">
                  <w:pPr>
                    <w:shd w:val="clear" w:color="auto" w:fill="FFFFFF"/>
                    <w:spacing w:after="0" w:line="240" w:lineRule="auto"/>
                  </w:pPr>
                  <w:r>
                    <w:t xml:space="preserve"> ☐ Team based learning</w:t>
                  </w:r>
                </w:p>
              </w:tc>
              <w:tc>
                <w:tcPr>
                  <w:tcW w:w="1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6233FB" w14:textId="77777777" w:rsidR="00FF325E" w:rsidRDefault="00000000">
                  <w:pPr>
                    <w:shd w:val="clear" w:color="auto" w:fill="FFFFFF"/>
                    <w:spacing w:after="0" w:line="240" w:lineRule="auto"/>
                  </w:pPr>
                  <w:r>
                    <w:t>☒ Self Learning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70EA78" w14:textId="77777777" w:rsidR="00FF325E" w:rsidRDefault="00000000">
                  <w:pPr>
                    <w:shd w:val="clear" w:color="auto" w:fill="FFFFFF"/>
                    <w:spacing w:after="0" w:line="240" w:lineRule="auto"/>
                  </w:pPr>
                  <w:r>
                    <w:t>☐ Team based learning</w:t>
                  </w:r>
                </w:p>
              </w:tc>
            </w:tr>
            <w:tr w:rsidR="00FF325E" w14:paraId="7036CE97" w14:textId="77777777">
              <w:trPr>
                <w:trHeight w:val="454"/>
              </w:trPr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C67820" w14:textId="77777777" w:rsidR="00FF325E" w:rsidRDefault="00000000">
                  <w:pPr>
                    <w:shd w:val="clear" w:color="auto" w:fill="FFFFFF"/>
                    <w:spacing w:after="0" w:line="240" w:lineRule="auto"/>
                  </w:pPr>
                  <w:r>
                    <w:t>☒ Quiz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FB1CCB" w14:textId="77777777" w:rsidR="00FF325E" w:rsidRDefault="00FF325E">
                  <w:pPr>
                    <w:shd w:val="clear" w:color="auto" w:fill="FFFFFF"/>
                    <w:spacing w:after="0" w:line="240" w:lineRule="auto"/>
                  </w:pPr>
                </w:p>
              </w:tc>
              <w:tc>
                <w:tcPr>
                  <w:tcW w:w="1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8C8849" w14:textId="77777777" w:rsidR="00FF325E" w:rsidRDefault="00FF325E">
                  <w:pPr>
                    <w:shd w:val="clear" w:color="auto" w:fill="FFFFFF"/>
                    <w:spacing w:after="0" w:line="240" w:lineRule="auto"/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5551FA" w14:textId="77777777" w:rsidR="00FF325E" w:rsidRDefault="00FF325E">
                  <w:pPr>
                    <w:shd w:val="clear" w:color="auto" w:fill="FFFFFF"/>
                    <w:spacing w:after="0" w:line="240" w:lineRule="auto"/>
                  </w:pPr>
                </w:p>
              </w:tc>
            </w:tr>
          </w:tbl>
          <w:p w14:paraId="01A070EB" w14:textId="77777777" w:rsidR="00FF325E" w:rsidRDefault="00FF325E">
            <w:pPr>
              <w:rPr>
                <w:highlight w:val="yellow"/>
              </w:rPr>
            </w:pPr>
          </w:p>
        </w:tc>
      </w:tr>
      <w:tr w:rsidR="00FF325E" w14:paraId="3B1D0413" w14:textId="77777777">
        <w:tc>
          <w:tcPr>
            <w:tcW w:w="2270" w:type="dxa"/>
          </w:tcPr>
          <w:p w14:paraId="615E0F7D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Evaluation Method</w:t>
            </w:r>
          </w:p>
        </w:tc>
        <w:tc>
          <w:tcPr>
            <w:tcW w:w="7364" w:type="dxa"/>
            <w:gridSpan w:val="2"/>
          </w:tcPr>
          <w:p w14:paraId="70850BA7" w14:textId="77777777" w:rsidR="00FF325E" w:rsidRDefault="00000000">
            <w:r>
              <w:t>Theoretical Exam (94%), Clinical Skills (5%), Quiz (Medical Terminology) (1%)</w:t>
            </w:r>
          </w:p>
        </w:tc>
      </w:tr>
      <w:tr w:rsidR="00FF325E" w14:paraId="144075FC" w14:textId="77777777">
        <w:trPr>
          <w:trHeight w:val="563"/>
        </w:trPr>
        <w:tc>
          <w:tcPr>
            <w:tcW w:w="2270" w:type="dxa"/>
          </w:tcPr>
          <w:p w14:paraId="633210DC" w14:textId="77777777" w:rsidR="00FF325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Lesson Language</w:t>
            </w:r>
          </w:p>
        </w:tc>
        <w:tc>
          <w:tcPr>
            <w:tcW w:w="7364" w:type="dxa"/>
            <w:gridSpan w:val="2"/>
          </w:tcPr>
          <w:p w14:paraId="12BDBE76" w14:textId="77777777" w:rsidR="00FF325E" w:rsidRDefault="00000000">
            <w:r>
              <w:t>English</w:t>
            </w:r>
          </w:p>
        </w:tc>
      </w:tr>
    </w:tbl>
    <w:p w14:paraId="07FAF21B" w14:textId="77777777" w:rsidR="00FF325E" w:rsidRDefault="00FF325E"/>
    <w:sectPr w:rsidR="00FF325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80B01"/>
    <w:multiLevelType w:val="multilevel"/>
    <w:tmpl w:val="ABD82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A4F0B"/>
    <w:multiLevelType w:val="multilevel"/>
    <w:tmpl w:val="28D26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ADE7A66"/>
    <w:multiLevelType w:val="multilevel"/>
    <w:tmpl w:val="E74C16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20113"/>
    <w:multiLevelType w:val="multilevel"/>
    <w:tmpl w:val="CA90B5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1724">
    <w:abstractNumId w:val="1"/>
  </w:num>
  <w:num w:numId="2" w16cid:durableId="291248054">
    <w:abstractNumId w:val="3"/>
  </w:num>
  <w:num w:numId="3" w16cid:durableId="2022778049">
    <w:abstractNumId w:val="0"/>
  </w:num>
  <w:num w:numId="4" w16cid:durableId="1209027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E"/>
    <w:rsid w:val="005B08C5"/>
    <w:rsid w:val="00CC195D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BF73"/>
  <w15:docId w15:val="{E03BFD0D-2C75-4270-A30C-DB383103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character" w:customStyle="1" w:styleId="Balk4Char">
    <w:name w:val="Başlık 4 Char"/>
    <w:basedOn w:val="VarsaylanParagrafYazTipi"/>
    <w:uiPriority w:val="9"/>
    <w:rsid w:val="008D254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07BD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F20"/>
    <w:rPr>
      <w:rFonts w:ascii="Segoe UI" w:hAnsi="Segoe UI" w:cs="Segoe UI"/>
      <w:sz w:val="18"/>
      <w:szCs w:val="1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bottom w:w="450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bottom w:w="45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sels/dsepd/ss1978/lesson1/section11.html" TargetMode="External"/><Relationship Id="rId13" Type="http://schemas.openxmlformats.org/officeDocument/2006/relationships/hyperlink" Target="https://iris.who.int/bitstream/handle/10665/337958/9789240011359-eng.pdf?sequence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dc.gov/coronavirus/2019-ncov/hcp/using-ppe.html" TargetMode="External"/><Relationship Id="rId12" Type="http://schemas.openxmlformats.org/officeDocument/2006/relationships/hyperlink" Target="https://cdn.who.int/media/docs/default-source/antimicrobial-resistance/amr-spc-sel-glass/who-cds-csr-rmd-2003-6(appendices1-2).pdf?sfvrsn=5895a177_2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ris.who.int/bitstream/handle/10665/44102/9789241597906_eng.pdf?sequence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201/9780429489624" TargetMode="External"/><Relationship Id="rId11" Type="http://schemas.openxmlformats.org/officeDocument/2006/relationships/hyperlink" Target="https://iris.who.int/bitstream/handle/10665/337957/9789240011335-eng.pdf?sequence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is.who.int/bitstream/handle/10665/44196/9789241598606_eng.pdf?sequence=1" TargetMode="External"/><Relationship Id="rId10" Type="http://schemas.openxmlformats.org/officeDocument/2006/relationships/hyperlink" Target="https://iris.who.int/bitstream/handle/10665/337960/9789240011397-eng.pdf?sequenc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is.who.int/bitstream/handle/10665/337956/9789240011311-eng.pdf?sequence=1" TargetMode="External"/><Relationship Id="rId14" Type="http://schemas.openxmlformats.org/officeDocument/2006/relationships/hyperlink" Target="https://iris.who.int/bitstream/handle/10665/44102/9789241597906_eng.pdf?sequence=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hTk473m4hnR1MWVJBT+1hxPUeQ==">CgMxLjAyDmguMjl6aHg3ajl1NnltMg9pZC5oZzNva3E4eHQ5Y3A4AHIhMW44VDhOLVZxM2pwVGxOdmJNQVNjeGpkRVlhMkw3YTRs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1749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Asya KAZAN</cp:lastModifiedBy>
  <cp:revision>2</cp:revision>
  <dcterms:created xsi:type="dcterms:W3CDTF">2023-08-23T07:21:00Z</dcterms:created>
  <dcterms:modified xsi:type="dcterms:W3CDTF">2025-08-22T13:26:00Z</dcterms:modified>
</cp:coreProperties>
</file>